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E" w:rsidRPr="00F9461E" w:rsidRDefault="00F9461E" w:rsidP="00DD1B3C">
      <w:pPr>
        <w:pStyle w:val="NoSpacing"/>
        <w:rPr>
          <w:rFonts w:ascii="Times New Roman" w:hAnsi="Times New Roman" w:cs="Times New Roman"/>
          <w:b/>
          <w:bCs/>
          <w:kern w:val="36"/>
          <w:sz w:val="16"/>
          <w:szCs w:val="16"/>
        </w:rPr>
      </w:pPr>
    </w:p>
    <w:p w:rsidR="00DD1B3C" w:rsidRPr="00F9461E" w:rsidRDefault="00DD1B3C" w:rsidP="00DD1B3C">
      <w:pPr>
        <w:pStyle w:val="NoSpacing"/>
        <w:rPr>
          <w:rFonts w:ascii="Times New Roman" w:hAnsi="Times New Roman" w:cs="Times New Roman"/>
          <w:b/>
          <w:bCs/>
          <w:kern w:val="36"/>
          <w:sz w:val="52"/>
          <w:szCs w:val="52"/>
        </w:rPr>
      </w:pPr>
      <w:r w:rsidRPr="00F9461E">
        <w:rPr>
          <w:rFonts w:ascii="Times New Roman" w:hAnsi="Times New Roman" w:cs="Times New Roman"/>
          <w:b/>
          <w:bCs/>
          <w:kern w:val="36"/>
          <w:sz w:val="52"/>
          <w:szCs w:val="52"/>
        </w:rPr>
        <w:t>Omni Bedford Springs Resort</w:t>
      </w:r>
    </w:p>
    <w:p w:rsidR="00DD1B3C" w:rsidRPr="00DD1B3C" w:rsidRDefault="00DD1B3C" w:rsidP="00DD1B3C">
      <w:pPr>
        <w:pStyle w:val="NoSpacing"/>
        <w:rPr>
          <w:sz w:val="16"/>
          <w:szCs w:val="16"/>
        </w:rPr>
      </w:pPr>
    </w:p>
    <w:p w:rsidR="00DD1B3C" w:rsidRDefault="00F9461E" w:rsidP="00DD1B3C">
      <w:pPr>
        <w:pStyle w:val="NoSpacing"/>
      </w:pPr>
      <w:hyperlink r:id="rId6" w:history="1">
        <w:r w:rsidR="00DD1B3C" w:rsidRPr="00DD1B3C">
          <w:rPr>
            <w:color w:val="0000FF"/>
            <w:u w:val="single"/>
          </w:rPr>
          <w:t>Photos</w:t>
        </w:r>
      </w:hyperlink>
      <w:r w:rsidR="00DD1B3C" w:rsidRPr="00DD1B3C">
        <w:t xml:space="preserve">         </w:t>
      </w:r>
      <w:hyperlink r:id="rId7" w:tgtFrame="_blank" w:history="1">
        <w:r w:rsidR="00DD1B3C" w:rsidRPr="00DD1B3C">
          <w:rPr>
            <w:color w:val="0000FF"/>
            <w:u w:val="single"/>
          </w:rPr>
          <w:t>Virtual Tour</w:t>
        </w:r>
      </w:hyperlink>
      <w:r w:rsidR="00DD1B3C" w:rsidRPr="00DD1B3C">
        <w:t xml:space="preserve"> </w:t>
      </w:r>
    </w:p>
    <w:p w:rsidR="00DD1B3C" w:rsidRPr="00DD1B3C" w:rsidRDefault="00DD1B3C" w:rsidP="00DD1B3C">
      <w:pPr>
        <w:pStyle w:val="NoSpacing"/>
        <w:rPr>
          <w:sz w:val="16"/>
          <w:szCs w:val="16"/>
        </w:rPr>
      </w:pPr>
    </w:p>
    <w:p w:rsidR="00DD1B3C" w:rsidRPr="00DD1B3C" w:rsidRDefault="00DD1B3C" w:rsidP="00DD1B3C">
      <w:pPr>
        <w:pStyle w:val="NoSpacing"/>
      </w:pPr>
      <w:r w:rsidRPr="00DD1B3C">
        <w:t>2138 Business 220</w:t>
      </w:r>
      <w:r w:rsidRPr="00DD1B3C">
        <w:br/>
        <w:t>Bedford, Pennsylvania 15522</w:t>
      </w:r>
      <w:r w:rsidRPr="00DD1B3C">
        <w:br/>
        <w:t xml:space="preserve">Phone: 814-623-8100, Fax: 814-623-8052 </w:t>
      </w:r>
    </w:p>
    <w:p w:rsidR="00DD1B3C" w:rsidRPr="00DD1B3C" w:rsidRDefault="00DD1B3C" w:rsidP="00DD1B3C">
      <w:pPr>
        <w:spacing w:before="100" w:beforeAutospacing="1" w:after="100" w:afterAutospacing="1" w:line="240" w:lineRule="auto"/>
        <w:outlineLvl w:val="1"/>
        <w:rPr>
          <w:rFonts w:eastAsia="Times New Roman" w:cstheme="minorHAnsi"/>
          <w:b/>
          <w:bCs/>
          <w:sz w:val="36"/>
          <w:szCs w:val="36"/>
        </w:rPr>
      </w:pPr>
      <w:r w:rsidRPr="00DD1B3C">
        <w:rPr>
          <w:rFonts w:eastAsia="Times New Roman" w:cstheme="minorHAnsi"/>
          <w:b/>
          <w:bCs/>
          <w:noProof/>
          <w:sz w:val="36"/>
          <w:szCs w:val="36"/>
        </w:rPr>
        <w:drawing>
          <wp:inline distT="0" distB="0" distL="0" distR="0" wp14:anchorId="37F7326B" wp14:editId="215605F8">
            <wp:extent cx="4095750" cy="2543175"/>
            <wp:effectExtent l="0" t="0" r="0" b="9525"/>
            <wp:docPr id="1" name="Picture 1" descr="Be Pampered at Springs Eternal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 Pampered at Springs Eternal S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543175"/>
                    </a:xfrm>
                    <a:prstGeom prst="rect">
                      <a:avLst/>
                    </a:prstGeom>
                    <a:noFill/>
                    <a:ln>
                      <a:noFill/>
                    </a:ln>
                  </pic:spPr>
                </pic:pic>
              </a:graphicData>
            </a:graphic>
          </wp:inline>
        </w:drawing>
      </w:r>
    </w:p>
    <w:p w:rsidR="00DD1B3C" w:rsidRPr="002F6FC4" w:rsidRDefault="00DD1B3C" w:rsidP="002F6FC4">
      <w:pPr>
        <w:pStyle w:val="NoSpacing"/>
        <w:rPr>
          <w:b/>
          <w:sz w:val="36"/>
          <w:szCs w:val="36"/>
        </w:rPr>
      </w:pPr>
      <w:r w:rsidRPr="002F6FC4">
        <w:rPr>
          <w:b/>
          <w:sz w:val="36"/>
          <w:szCs w:val="36"/>
        </w:rPr>
        <w:t>Be Pampered at Springs Eternal Spa - Bedford Springs, PA</w:t>
      </w:r>
    </w:p>
    <w:p w:rsidR="002F6FC4" w:rsidRPr="002F6FC4" w:rsidRDefault="002F6FC4" w:rsidP="002F6FC4">
      <w:pPr>
        <w:pStyle w:val="NoSpacing"/>
        <w:rPr>
          <w:sz w:val="10"/>
          <w:szCs w:val="10"/>
        </w:rPr>
      </w:pPr>
    </w:p>
    <w:p w:rsidR="00DD1B3C" w:rsidRDefault="00DD1B3C" w:rsidP="002F6FC4">
      <w:pPr>
        <w:pStyle w:val="NoSpacing"/>
      </w:pPr>
      <w:r w:rsidRPr="00DD1B3C">
        <w:t xml:space="preserve">Springs Eternal Spa, a 30,000-square-foot destination spa, is one of the few spas in the country utilizing natural spring water in all of its treatments. The spa's treatments are inspired by the resort's eight mineral springs, first used by the local Native Americans for their healing properties. Sample the historic "Bedford Baths" using our signature indigenous product line inspired by local herbs and botanicals. Unwind with a soothing massage, beauty treatment; or simply spend a few moments in the serene spa garden. Step inside our resort spa getaway for a classic American spa experience and check our special offers page for great </w:t>
      </w:r>
      <w:hyperlink r:id="rId9" w:tgtFrame="_self" w:history="1">
        <w:r w:rsidRPr="00DD1B3C">
          <w:rPr>
            <w:color w:val="0000FF"/>
            <w:u w:val="single"/>
          </w:rPr>
          <w:t>resort spa packages</w:t>
        </w:r>
      </w:hyperlink>
      <w:r w:rsidRPr="00DD1B3C">
        <w:t>.</w:t>
      </w:r>
    </w:p>
    <w:p w:rsidR="002F6FC4" w:rsidRPr="00DD1B3C" w:rsidRDefault="002F6FC4" w:rsidP="002F6FC4">
      <w:pPr>
        <w:pStyle w:val="NoSpacing"/>
      </w:pPr>
    </w:p>
    <w:p w:rsidR="00DD1B3C" w:rsidRDefault="00DD1B3C" w:rsidP="00DD1B3C">
      <w:pPr>
        <w:pStyle w:val="NoSpacing"/>
        <w:rPr>
          <w:b/>
          <w:sz w:val="36"/>
          <w:szCs w:val="36"/>
        </w:rPr>
      </w:pPr>
      <w:r w:rsidRPr="00DD1B3C">
        <w:rPr>
          <w:b/>
          <w:sz w:val="36"/>
          <w:szCs w:val="36"/>
        </w:rPr>
        <w:t>Spa Services</w:t>
      </w:r>
    </w:p>
    <w:p w:rsidR="00DD1B3C" w:rsidRPr="00DD1B3C" w:rsidRDefault="00DD1B3C" w:rsidP="00DD1B3C">
      <w:pPr>
        <w:pStyle w:val="NoSpacing"/>
        <w:rPr>
          <w:b/>
          <w:sz w:val="6"/>
          <w:szCs w:val="6"/>
        </w:rPr>
      </w:pPr>
    </w:p>
    <w:p w:rsidR="00DD1B3C" w:rsidRPr="00F9461E" w:rsidRDefault="00DD1B3C" w:rsidP="00DD1B3C">
      <w:pPr>
        <w:pStyle w:val="NoSpacing"/>
        <w:rPr>
          <w:sz w:val="24"/>
          <w:szCs w:val="24"/>
        </w:rPr>
      </w:pPr>
      <w:r w:rsidRPr="00F9461E">
        <w:rPr>
          <w:sz w:val="24"/>
          <w:szCs w:val="24"/>
        </w:rPr>
        <w:t>View our </w:t>
      </w:r>
      <w:hyperlink r:id="rId10" w:tgtFrame="_self" w:history="1">
        <w:r w:rsidRPr="00F9461E">
          <w:rPr>
            <w:color w:val="0000FF"/>
            <w:sz w:val="24"/>
            <w:szCs w:val="24"/>
            <w:u w:val="single"/>
          </w:rPr>
          <w:t>spa brochure</w:t>
        </w:r>
      </w:hyperlink>
      <w:r w:rsidRPr="00F9461E">
        <w:rPr>
          <w:sz w:val="24"/>
          <w:szCs w:val="24"/>
        </w:rPr>
        <w:t xml:space="preserve">, </w:t>
      </w:r>
      <w:hyperlink r:id="rId11" w:history="1">
        <w:r w:rsidRPr="00F9461E">
          <w:rPr>
            <w:color w:val="0000FF"/>
            <w:sz w:val="24"/>
            <w:szCs w:val="24"/>
            <w:u w:val="single"/>
          </w:rPr>
          <w:t>pricing guide</w:t>
        </w:r>
      </w:hyperlink>
      <w:r w:rsidRPr="00F9461E">
        <w:rPr>
          <w:sz w:val="24"/>
          <w:szCs w:val="24"/>
        </w:rPr>
        <w:t xml:space="preserve"> and </w:t>
      </w:r>
      <w:hyperlink r:id="rId12" w:tgtFrame="_self" w:history="1">
        <w:r w:rsidRPr="00F9461E">
          <w:rPr>
            <w:color w:val="0000FF"/>
            <w:sz w:val="24"/>
            <w:szCs w:val="24"/>
            <w:u w:val="single"/>
          </w:rPr>
          <w:t>spa menu</w:t>
        </w:r>
      </w:hyperlink>
      <w:r w:rsidRPr="00F9461E">
        <w:rPr>
          <w:sz w:val="24"/>
          <w:szCs w:val="24"/>
        </w:rPr>
        <w:t>.  We advise you to make reservations 4 - 6 weeks in advance, prior to visit.</w:t>
      </w:r>
    </w:p>
    <w:p w:rsidR="00DD1B3C" w:rsidRPr="00DD1B3C" w:rsidRDefault="00DD1B3C" w:rsidP="00DD1B3C">
      <w:pPr>
        <w:pStyle w:val="NoSpacing"/>
      </w:pPr>
    </w:p>
    <w:p w:rsidR="00DD1B3C" w:rsidRPr="00DD1B3C" w:rsidRDefault="00DD1B3C" w:rsidP="00DD1B3C">
      <w:pPr>
        <w:pStyle w:val="NoSpacing"/>
        <w:rPr>
          <w:sz w:val="26"/>
          <w:szCs w:val="26"/>
        </w:rPr>
      </w:pPr>
      <w:r w:rsidRPr="00DD1B3C">
        <w:rPr>
          <w:sz w:val="26"/>
          <w:szCs w:val="26"/>
        </w:rPr>
        <w:t>Springs Eternal Therapeutic Massage</w:t>
      </w:r>
    </w:p>
    <w:p w:rsidR="00DD1B3C" w:rsidRDefault="00DD1B3C" w:rsidP="00DD1B3C">
      <w:pPr>
        <w:pStyle w:val="NoSpacing"/>
      </w:pPr>
      <w:r w:rsidRPr="00DD1B3C">
        <w:rPr>
          <w:sz w:val="6"/>
          <w:szCs w:val="6"/>
        </w:rPr>
        <w:br/>
      </w:r>
      <w:r w:rsidRPr="00DD1B3C">
        <w:t xml:space="preserve">This therapeutic massage is tailored by the therapist to meet the needs of each individual guest.  It is designed to increase circulation, relieve muscular tension, and promote relaxation.  This massage is customized for each guest with a range of Swedish </w:t>
      </w:r>
      <w:proofErr w:type="spellStart"/>
      <w:r w:rsidRPr="00DD1B3C">
        <w:t>to</w:t>
      </w:r>
      <w:proofErr w:type="spellEnd"/>
      <w:r w:rsidRPr="00DD1B3C">
        <w:t xml:space="preserve"> Deep Tissue pressure.</w:t>
      </w:r>
    </w:p>
    <w:p w:rsidR="00DD1B3C" w:rsidRPr="00DD1B3C" w:rsidRDefault="00DD1B3C" w:rsidP="00DD1B3C">
      <w:pPr>
        <w:pStyle w:val="NoSpacing"/>
        <w:rPr>
          <w:sz w:val="16"/>
          <w:szCs w:val="16"/>
        </w:rPr>
      </w:pPr>
    </w:p>
    <w:p w:rsidR="00DD1B3C" w:rsidRPr="00DD1B3C" w:rsidRDefault="00DD1B3C" w:rsidP="00DD1B3C">
      <w:pPr>
        <w:pStyle w:val="NoSpacing"/>
        <w:numPr>
          <w:ilvl w:val="0"/>
          <w:numId w:val="2"/>
        </w:numPr>
      </w:pPr>
      <w:r w:rsidRPr="00DD1B3C">
        <w:t xml:space="preserve">Featuring Natural Mineral Springs </w:t>
      </w:r>
    </w:p>
    <w:p w:rsidR="00DD1B3C" w:rsidRPr="00DD1B3C" w:rsidRDefault="00DD1B3C" w:rsidP="00DD1B3C">
      <w:pPr>
        <w:pStyle w:val="NoSpacing"/>
        <w:numPr>
          <w:ilvl w:val="0"/>
          <w:numId w:val="2"/>
        </w:numPr>
      </w:pPr>
      <w:r w:rsidRPr="00DD1B3C">
        <w:t xml:space="preserve">Massage Services </w:t>
      </w:r>
    </w:p>
    <w:p w:rsidR="00DD1B3C" w:rsidRPr="00DD1B3C" w:rsidRDefault="00DD1B3C" w:rsidP="00DD1B3C">
      <w:pPr>
        <w:pStyle w:val="NoSpacing"/>
        <w:numPr>
          <w:ilvl w:val="0"/>
          <w:numId w:val="2"/>
        </w:numPr>
      </w:pPr>
      <w:r w:rsidRPr="00DD1B3C">
        <w:t xml:space="preserve">Body Treatments </w:t>
      </w:r>
    </w:p>
    <w:p w:rsidR="00DD1B3C" w:rsidRPr="00DD1B3C" w:rsidRDefault="00DD1B3C" w:rsidP="00DD1B3C">
      <w:pPr>
        <w:pStyle w:val="NoSpacing"/>
        <w:numPr>
          <w:ilvl w:val="0"/>
          <w:numId w:val="2"/>
        </w:numPr>
      </w:pPr>
      <w:r w:rsidRPr="00DD1B3C">
        <w:t xml:space="preserve">Hydrotherapy </w:t>
      </w:r>
    </w:p>
    <w:p w:rsidR="00DD1B3C" w:rsidRPr="00DD1B3C" w:rsidRDefault="00DD1B3C" w:rsidP="00DD1B3C">
      <w:pPr>
        <w:pStyle w:val="NoSpacing"/>
        <w:numPr>
          <w:ilvl w:val="0"/>
          <w:numId w:val="2"/>
        </w:numPr>
      </w:pPr>
      <w:r w:rsidRPr="00DD1B3C">
        <w:t xml:space="preserve">Facial Services </w:t>
      </w:r>
    </w:p>
    <w:p w:rsidR="00DD1B3C" w:rsidRPr="00DD1B3C" w:rsidRDefault="00DD1B3C" w:rsidP="00DD1B3C">
      <w:pPr>
        <w:pStyle w:val="NoSpacing"/>
        <w:numPr>
          <w:ilvl w:val="0"/>
          <w:numId w:val="2"/>
        </w:numPr>
      </w:pPr>
      <w:r w:rsidRPr="00DD1B3C">
        <w:t xml:space="preserve">Manicure &amp; Pedicures </w:t>
      </w:r>
    </w:p>
    <w:p w:rsidR="00DD1B3C" w:rsidRDefault="00DD1B3C" w:rsidP="00DD1B3C">
      <w:pPr>
        <w:pStyle w:val="NoSpacing"/>
        <w:numPr>
          <w:ilvl w:val="0"/>
          <w:numId w:val="2"/>
        </w:numPr>
      </w:pPr>
      <w:r w:rsidRPr="00DD1B3C">
        <w:t xml:space="preserve">Famed "Bedford Cure" &amp; Bedford Baths </w:t>
      </w:r>
    </w:p>
    <w:p w:rsidR="00DD1B3C" w:rsidRDefault="00DD1B3C" w:rsidP="00DD1B3C">
      <w:pPr>
        <w:pStyle w:val="NoSpacing"/>
      </w:pPr>
    </w:p>
    <w:p w:rsidR="00F9461E" w:rsidRDefault="00F9461E" w:rsidP="00DD1B3C">
      <w:pPr>
        <w:pStyle w:val="NoSpacing"/>
      </w:pPr>
    </w:p>
    <w:p w:rsidR="00DD1B3C" w:rsidRPr="00F9461E" w:rsidRDefault="00DD1B3C" w:rsidP="00DD1B3C">
      <w:pPr>
        <w:pStyle w:val="NoSpacing"/>
        <w:rPr>
          <w:sz w:val="24"/>
          <w:szCs w:val="24"/>
        </w:rPr>
      </w:pPr>
      <w:r w:rsidRPr="00F9461E">
        <w:rPr>
          <w:sz w:val="24"/>
          <w:szCs w:val="24"/>
        </w:rPr>
        <w:t xml:space="preserve">Please contact </w:t>
      </w:r>
      <w:r w:rsidRPr="00F9461E">
        <w:rPr>
          <w:b/>
          <w:sz w:val="24"/>
          <w:szCs w:val="24"/>
        </w:rPr>
        <w:t>Springs Eternal Spa reservations specialist</w:t>
      </w:r>
      <w:r w:rsidRPr="00F9461E">
        <w:rPr>
          <w:sz w:val="24"/>
          <w:szCs w:val="24"/>
        </w:rPr>
        <w:t xml:space="preserve"> directly at </w:t>
      </w:r>
      <w:r w:rsidRPr="00F9461E">
        <w:rPr>
          <w:b/>
          <w:sz w:val="24"/>
          <w:szCs w:val="24"/>
        </w:rPr>
        <w:t>814-624-5633</w:t>
      </w:r>
      <w:r w:rsidRPr="00F9461E">
        <w:rPr>
          <w:sz w:val="24"/>
          <w:szCs w:val="24"/>
        </w:rPr>
        <w:t xml:space="preserve"> to make spa reservations.</w:t>
      </w:r>
    </w:p>
    <w:p w:rsidR="002F6FC4" w:rsidRPr="00DD1B3C" w:rsidRDefault="002F6FC4" w:rsidP="00DD1B3C">
      <w:pPr>
        <w:pStyle w:val="NoSpacing"/>
      </w:pPr>
    </w:p>
    <w:p w:rsidR="00DD1B3C" w:rsidRPr="00DD1B3C" w:rsidRDefault="00DD1B3C" w:rsidP="00DD1B3C">
      <w:pPr>
        <w:pStyle w:val="NoSpacing"/>
        <w:numPr>
          <w:ilvl w:val="0"/>
          <w:numId w:val="3"/>
        </w:numPr>
      </w:pPr>
      <w:r w:rsidRPr="00DD1B3C">
        <w:t xml:space="preserve">Local Herbs, Minerals &amp; Waters </w:t>
      </w:r>
    </w:p>
    <w:p w:rsidR="00DD1B3C" w:rsidRPr="00DD1B3C" w:rsidRDefault="00DD1B3C" w:rsidP="00DD1B3C">
      <w:pPr>
        <w:pStyle w:val="NoSpacing"/>
        <w:numPr>
          <w:ilvl w:val="0"/>
          <w:numId w:val="3"/>
        </w:numPr>
      </w:pPr>
      <w:r w:rsidRPr="00DD1B3C">
        <w:t xml:space="preserve">Large Whirlpool Areas </w:t>
      </w:r>
    </w:p>
    <w:p w:rsidR="00DD1B3C" w:rsidRPr="00DD1B3C" w:rsidRDefault="00DD1B3C" w:rsidP="00DD1B3C">
      <w:pPr>
        <w:pStyle w:val="NoSpacing"/>
        <w:numPr>
          <w:ilvl w:val="0"/>
          <w:numId w:val="3"/>
        </w:numPr>
      </w:pPr>
      <w:r w:rsidRPr="00DD1B3C">
        <w:t xml:space="preserve">Shower &amp; Steam Room </w:t>
      </w:r>
      <w:bookmarkStart w:id="0" w:name="_GoBack"/>
      <w:bookmarkEnd w:id="0"/>
    </w:p>
    <w:p w:rsidR="00DD1B3C" w:rsidRPr="00DD1B3C" w:rsidRDefault="00DD1B3C" w:rsidP="00DD1B3C">
      <w:pPr>
        <w:pStyle w:val="NoSpacing"/>
        <w:numPr>
          <w:ilvl w:val="0"/>
          <w:numId w:val="3"/>
        </w:numPr>
      </w:pPr>
      <w:r w:rsidRPr="00DD1B3C">
        <w:t xml:space="preserve">Couples' Treatments </w:t>
      </w:r>
    </w:p>
    <w:p w:rsidR="00DD1B3C" w:rsidRPr="00DD1B3C" w:rsidRDefault="00DD1B3C" w:rsidP="00DD1B3C">
      <w:pPr>
        <w:pStyle w:val="NoSpacing"/>
        <w:numPr>
          <w:ilvl w:val="0"/>
          <w:numId w:val="3"/>
        </w:numPr>
      </w:pPr>
      <w:r w:rsidRPr="00DD1B3C">
        <w:t xml:space="preserve">Private Spa Garden </w:t>
      </w:r>
    </w:p>
    <w:p w:rsidR="00DD1B3C" w:rsidRPr="00DD1B3C" w:rsidRDefault="00DD1B3C" w:rsidP="00DD1B3C">
      <w:pPr>
        <w:pStyle w:val="NoSpacing"/>
        <w:numPr>
          <w:ilvl w:val="0"/>
          <w:numId w:val="3"/>
        </w:numPr>
      </w:pPr>
      <w:r w:rsidRPr="00DD1B3C">
        <w:t xml:space="preserve">Men's &amp; Ladies' Locker Facilities </w:t>
      </w:r>
    </w:p>
    <w:p w:rsidR="00DD1B3C" w:rsidRPr="00DD1B3C" w:rsidRDefault="00DD1B3C" w:rsidP="00DD1B3C">
      <w:pPr>
        <w:pStyle w:val="NoSpacing"/>
        <w:numPr>
          <w:ilvl w:val="0"/>
          <w:numId w:val="3"/>
        </w:numPr>
      </w:pPr>
      <w:r w:rsidRPr="00DD1B3C">
        <w:t xml:space="preserve">Boutique Shops featuring unique and carefully selected products </w:t>
      </w:r>
    </w:p>
    <w:p w:rsidR="00DD1B3C" w:rsidRPr="00DD1B3C" w:rsidRDefault="00DD1B3C" w:rsidP="00DD1B3C">
      <w:pPr>
        <w:pStyle w:val="NoSpacing"/>
        <w:numPr>
          <w:ilvl w:val="0"/>
          <w:numId w:val="3"/>
        </w:numPr>
      </w:pPr>
      <w:r w:rsidRPr="00DD1B3C">
        <w:t xml:space="preserve">Private Yoga Instructions </w:t>
      </w:r>
    </w:p>
    <w:p w:rsidR="00DD1B3C" w:rsidRPr="00DD1B3C" w:rsidRDefault="00DD1B3C" w:rsidP="00DD1B3C">
      <w:pPr>
        <w:pStyle w:val="NoSpacing"/>
        <w:numPr>
          <w:ilvl w:val="0"/>
          <w:numId w:val="3"/>
        </w:numPr>
      </w:pPr>
      <w:r w:rsidRPr="00DD1B3C">
        <w:t xml:space="preserve">Private Pilates Instructions </w:t>
      </w:r>
    </w:p>
    <w:p w:rsidR="00DD1B3C" w:rsidRPr="00DD1B3C" w:rsidRDefault="00DD1B3C" w:rsidP="00DD1B3C">
      <w:pPr>
        <w:pStyle w:val="NoSpacing"/>
        <w:numPr>
          <w:ilvl w:val="0"/>
          <w:numId w:val="3"/>
        </w:numPr>
      </w:pPr>
      <w:r w:rsidRPr="00DD1B3C">
        <w:t xml:space="preserve">Private Hikes </w:t>
      </w:r>
    </w:p>
    <w:p w:rsidR="00DD1B3C" w:rsidRPr="00DD1B3C" w:rsidRDefault="00DD1B3C" w:rsidP="00DD1B3C">
      <w:pPr>
        <w:pStyle w:val="NoSpacing"/>
        <w:numPr>
          <w:ilvl w:val="0"/>
          <w:numId w:val="3"/>
        </w:numPr>
      </w:pPr>
      <w:r w:rsidRPr="00DD1B3C">
        <w:t>Guided Stretch and Hike</w:t>
      </w:r>
    </w:p>
    <w:p w:rsidR="00DD1B3C" w:rsidRPr="00DD1B3C" w:rsidRDefault="00DD1B3C" w:rsidP="00DD1B3C">
      <w:pPr>
        <w:spacing w:after="240" w:line="240" w:lineRule="auto"/>
        <w:rPr>
          <w:rFonts w:eastAsia="Times New Roman" w:cstheme="minorHAnsi"/>
          <w:sz w:val="24"/>
          <w:szCs w:val="24"/>
        </w:rPr>
      </w:pPr>
    </w:p>
    <w:p w:rsidR="00DD1B3C" w:rsidRPr="00DD1B3C" w:rsidRDefault="00DD1B3C" w:rsidP="00DD1B3C">
      <w:pPr>
        <w:spacing w:after="0" w:line="240" w:lineRule="auto"/>
        <w:rPr>
          <w:rFonts w:eastAsia="Times New Roman" w:cstheme="minorHAnsi"/>
          <w:sz w:val="24"/>
          <w:szCs w:val="24"/>
        </w:rPr>
      </w:pPr>
    </w:p>
    <w:p w:rsidR="00DD1B3C" w:rsidRPr="00DD1B3C" w:rsidRDefault="00DD1B3C" w:rsidP="00DD1B3C">
      <w:pPr>
        <w:pBdr>
          <w:top w:val="single" w:sz="6" w:space="1" w:color="auto"/>
        </w:pBdr>
        <w:spacing w:after="0" w:line="240" w:lineRule="auto"/>
        <w:jc w:val="center"/>
        <w:rPr>
          <w:rFonts w:eastAsia="Times New Roman" w:cstheme="minorHAnsi"/>
          <w:vanish/>
          <w:sz w:val="16"/>
          <w:szCs w:val="16"/>
        </w:rPr>
      </w:pPr>
      <w:r w:rsidRPr="00DD1B3C">
        <w:rPr>
          <w:rFonts w:eastAsia="Times New Roman" w:cstheme="minorHAnsi"/>
          <w:vanish/>
          <w:sz w:val="16"/>
          <w:szCs w:val="16"/>
        </w:rPr>
        <w:t>Bottom of Form</w:t>
      </w:r>
    </w:p>
    <w:p w:rsidR="009F78A8" w:rsidRPr="00DD1B3C" w:rsidRDefault="00F9461E">
      <w:pPr>
        <w:rPr>
          <w:rFonts w:cstheme="minorHAnsi"/>
        </w:rPr>
      </w:pPr>
    </w:p>
    <w:sectPr w:rsidR="009F78A8" w:rsidRPr="00DD1B3C" w:rsidSect="00DD1B3C">
      <w:pgSz w:w="12240" w:h="15840" w:code="1"/>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5B7B"/>
    <w:multiLevelType w:val="hybridMultilevel"/>
    <w:tmpl w:val="966A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57468"/>
    <w:multiLevelType w:val="hybridMultilevel"/>
    <w:tmpl w:val="232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C525E"/>
    <w:multiLevelType w:val="multilevel"/>
    <w:tmpl w:val="6310C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3C"/>
    <w:rsid w:val="000A690A"/>
    <w:rsid w:val="002F6FC4"/>
    <w:rsid w:val="003E55B2"/>
    <w:rsid w:val="00DD1B3C"/>
    <w:rsid w:val="00F9461E"/>
    <w:rsid w:val="00FC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3C"/>
    <w:rPr>
      <w:rFonts w:ascii="Tahoma" w:hAnsi="Tahoma" w:cs="Tahoma"/>
      <w:sz w:val="16"/>
      <w:szCs w:val="16"/>
    </w:rPr>
  </w:style>
  <w:style w:type="paragraph" w:styleId="NoSpacing">
    <w:name w:val="No Spacing"/>
    <w:uiPriority w:val="1"/>
    <w:qFormat/>
    <w:rsid w:val="00DD1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3C"/>
    <w:rPr>
      <w:rFonts w:ascii="Tahoma" w:hAnsi="Tahoma" w:cs="Tahoma"/>
      <w:sz w:val="16"/>
      <w:szCs w:val="16"/>
    </w:rPr>
  </w:style>
  <w:style w:type="paragraph" w:styleId="NoSpacing">
    <w:name w:val="No Spacing"/>
    <w:uiPriority w:val="1"/>
    <w:qFormat/>
    <w:rsid w:val="00DD1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772">
      <w:bodyDiv w:val="1"/>
      <w:marLeft w:val="0"/>
      <w:marRight w:val="0"/>
      <w:marTop w:val="0"/>
      <w:marBottom w:val="0"/>
      <w:divBdr>
        <w:top w:val="none" w:sz="0" w:space="0" w:color="auto"/>
        <w:left w:val="none" w:sz="0" w:space="0" w:color="auto"/>
        <w:bottom w:val="none" w:sz="0" w:space="0" w:color="auto"/>
        <w:right w:val="none" w:sz="0" w:space="0" w:color="auto"/>
      </w:divBdr>
      <w:divsChild>
        <w:div w:id="1573156063">
          <w:marLeft w:val="0"/>
          <w:marRight w:val="0"/>
          <w:marTop w:val="0"/>
          <w:marBottom w:val="0"/>
          <w:divBdr>
            <w:top w:val="none" w:sz="0" w:space="0" w:color="auto"/>
            <w:left w:val="none" w:sz="0" w:space="0" w:color="auto"/>
            <w:bottom w:val="none" w:sz="0" w:space="0" w:color="auto"/>
            <w:right w:val="none" w:sz="0" w:space="0" w:color="auto"/>
          </w:divBdr>
          <w:divsChild>
            <w:div w:id="744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mnihotels-bedfordsprings.everyscape.com" TargetMode="External"/><Relationship Id="rId12" Type="http://schemas.openxmlformats.org/officeDocument/2006/relationships/hyperlink" Target="http://www.omnihotels.com/FindAHotel/BedfordSprings/~/media/Images/hotels/pitbsr/pdf/spamenweb2010%20pdf.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nihotels.com/FindAHotel/BedfordSprings.aspx" TargetMode="External"/><Relationship Id="rId11" Type="http://schemas.openxmlformats.org/officeDocument/2006/relationships/hyperlink" Target="http://www.omnihotels.com/FindAHotel/BedfordSprings/~/media/Images/hotels/pitbsr/pdf/bedf00409%20price%20list%20online%20pdf.ashx" TargetMode="External"/><Relationship Id="rId5" Type="http://schemas.openxmlformats.org/officeDocument/2006/relationships/webSettings" Target="webSettings.xml"/><Relationship Id="rId10" Type="http://schemas.openxmlformats.org/officeDocument/2006/relationships/hyperlink" Target="http://www.omnihotels.com/FindAHotel/BedfordSprings/~/media/Images/hotels/pitbsr/pdf/spabrochure_final_050211%20pdf.ashx" TargetMode="External"/><Relationship Id="rId4" Type="http://schemas.openxmlformats.org/officeDocument/2006/relationships/settings" Target="settings.xml"/><Relationship Id="rId9" Type="http://schemas.openxmlformats.org/officeDocument/2006/relationships/hyperlink" Target="http://www.omnihotels.com/Home/FindAHotel/BedfordSprings/SpecialOffer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Jackson</dc:creator>
  <cp:lastModifiedBy>Gwen Jackson</cp:lastModifiedBy>
  <cp:revision>2</cp:revision>
  <cp:lastPrinted>2011-06-21T23:35:00Z</cp:lastPrinted>
  <dcterms:created xsi:type="dcterms:W3CDTF">2011-06-23T18:39:00Z</dcterms:created>
  <dcterms:modified xsi:type="dcterms:W3CDTF">2011-06-23T18:39:00Z</dcterms:modified>
</cp:coreProperties>
</file>